
<file path=[Content_Types].xml><?xml version="1.0" encoding="utf-8"?>
<Types xmlns="http://schemas.openxmlformats.org/package/2006/content-types">
  <Override PartName="/word/numbering.xml" ContentType="application/vnd.openxmlformats-officedocument.wordprocessingml.numbering+xml"/>
  <Default Extension="tiff" ContentType="image/tiff"/>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606A3" w:rsidRDefault="00BD2E44" w:rsidP="002B6F64">
      <w:pPr>
        <w:pStyle w:val="Heading4"/>
        <w:spacing w:after="1320"/>
      </w:pPr>
      <w:bookmarkStart w:id="0" w:name="_GoBack"/>
      <w:r w:rsidRPr="00F26BD4">
        <w:rPr>
          <w:noProof/>
          <w:lang w:val="fr-FR" w:eastAsia="fr-FR"/>
        </w:rPr>
        <w:pict>
          <v:shapetype id="_x0000_t202" coordsize="21600,21600" o:spt="202" path="m0,0l0,21600,21600,21600,21600,0xe">
            <v:stroke joinstyle="miter"/>
            <v:path gradientshapeok="t" o:connecttype="rect"/>
          </v:shapetype>
          <v:shape id="Zone de texte 2" o:spid="_x0000_s1027" type="#_x0000_t202" style="position:absolute;margin-left:446.2pt;margin-top:36pt;width:32.8pt;height:35.95pt;z-index:251662336;visibility:visible;mso-wrap-style:square;mso-wrap-edited:f;mso-width-percent:0;mso-wrap-distance-left:9pt;mso-wrap-distance-top:0;mso-wrap-distance-right:9pt;mso-wrap-distance-bottom:0;mso-position-horizontal:absolute;mso-position-horizontal-relative:text;mso-position-vertical:absolute;mso-position-vertical-relative:text;mso-width-percent:0;mso-width-relative:margin;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XTtXgCAABdBQAADgAAAGRycy9lMm9Eb2MueG1srFRRbxMxDH5H4j9EeWfXVu2AqtepdBpCmraJ&#10;DU3iLc0l7YkkDonbu/Lr5+SuXRm8DPFy59ifHfuzndlFaw3bqRBrcCUfng04U05CVbt1yb89XL37&#10;wFlE4SphwKmS71XkF/O3b2aNn6oRbMBUKjAK4uK08SXfIPppUUS5UVbEM/DKkVFDsALpGNZFFURD&#10;0a0pRoPBedFAqHwAqWIk7WVn5PMcX2sl8VbrqJCZklNumL8hf1fpW8xnYroOwm9q2ach/iELK2pH&#10;lx5DXQoUbBvqP0LZWgaIoPFMgi1A61qqXANVMxy8qOZ+I7zKtRA50R9piv8vrLzZ3QVWVyUfceaE&#10;pRZ9p0axSjFULSo2ShQ1Pk4Jee8Ji+0naKnVB30kZaq81cGmP9XEyE5k748EUyQmSTkenk/OySLJ&#10;NJ6QPElRimdnHyJ+VmBZEkoeqH+ZVrG7jthBD5B0l4Or2pjcQ+N+U1DMTqPyEPTeqY4u3yzh3qjk&#10;ZdxXpYmEnHZS5PFTSxPYTtDgCCmVw1xxjkvohNJ092sce3xy7bJ6jfPRI98MDo/OtnYQMksv0q5+&#10;HFLWHZ6oPqk7idiu2r6/K6j21N4A3Y5EL69qasK1iHgnAi0F9Y0WHW/pow00JYde4mwD4dff9AlP&#10;s0pWzhpaspLHn1sRFGfmi6Mp/jgcj9NW5sN48n5Eh3BqWZ1a3NYugdoxpCfFyywmPJqDqAPYR3oP&#10;FulWMgkn6e6S40FcYrf69J5ItVhkEO2hF3jt7r1MoRO9acQe2kcRfD+HaRVu4LCOYvpiHDts8nSw&#10;2CLoOs9qIrhjtSeedjhPe//epEfi9JxRz6/i/AkAAP//AwBQSwMEFAAGAAgAAAAhAISr7L7eAAAA&#10;CgEAAA8AAABkcnMvZG93bnJldi54bWxMj8tOwzAQRfdI/IM1SOyo3RYCTuNUFYgtiPKQunPjaRI1&#10;Hkex24S/Z1jBcnSP7j1TrCffiTMOsQ1kYD5TIJCq4FqqDXy8P988gIjJkrNdIDTwjRHW5eVFYXMX&#10;RnrD8zbVgkso5tZAk1KfSxmrBr2Ns9AjcXYIg7eJz6GWbrAjl/tOLpTKpLct8UJje3xssDpuT97A&#10;58th93WrXusnf9ePYVKSvJbGXF9NmxWIhFP6g+FXn9WhZKd9OJGLojOg1TJj1EB2PwfBgM70AsSe&#10;yaVWIMtC/n+h/AEAAP//AwBQSwECLQAUAAYACAAAACEA5JnDwPsAAADhAQAAEwAAAAAAAAAAAAAA&#10;AAAAAAAAW0NvbnRlbnRfVHlwZXNdLnhtbFBLAQItABQABgAIAAAAIQAjsmrh1wAAAJQBAAALAAAA&#10;AAAAAAAAAAAAACwBAABfcmVscy8ucmVsc1BLAQItABQABgAIAAAAIQCENdO1eAIAAF0FAAAOAAAA&#10;AAAAAAAAAAAAACwCAABkcnMvZTJvRG9jLnhtbFBLAQItABQABgAIAAAAIQCEq+y+3gAAAAoBAAAP&#10;AAAAAAAAAAAAAAAAANAEAABkcnMvZG93bnJldi54bWxQSwUGAAAAAAQABADzAAAA2wUAAAAA&#10;" filled="f" stroked="f">
            <v:textbox style="mso-next-textbox:#Zone de texte 2">
              <w:txbxContent>
                <w:p w:rsidR="002C2098" w:rsidRPr="002606A3" w:rsidRDefault="00712C86" w:rsidP="00673756">
                  <w:pPr>
                    <w:pStyle w:val="Heading3"/>
                    <w:spacing w:before="240" w:after="0"/>
                    <w:rPr>
                      <w:sz w:val="28"/>
                      <w:szCs w:val="28"/>
                    </w:rPr>
                  </w:pPr>
                  <w:r w:rsidRPr="002606A3">
                    <w:rPr>
                      <w:sz w:val="28"/>
                      <w:szCs w:val="28"/>
                    </w:rPr>
                    <w:t>Ct</w:t>
                  </w:r>
                </w:p>
                <w:p w:rsidR="002C2098" w:rsidRDefault="002C2098" w:rsidP="002C2098"/>
              </w:txbxContent>
            </v:textbox>
            <w10:wrap type="through"/>
          </v:shape>
        </w:pict>
      </w:r>
      <w:r>
        <w:rPr>
          <w:noProof/>
          <w:lang w:val="en-US"/>
        </w:rPr>
        <w:drawing>
          <wp:anchor distT="0" distB="0" distL="114300" distR="114300" simplePos="0" relativeHeight="251666432" behindDoc="0" locked="0" layoutInCell="1" allowOverlap="1">
            <wp:simplePos x="0" y="0"/>
            <wp:positionH relativeFrom="margin">
              <wp:posOffset>5657850</wp:posOffset>
            </wp:positionH>
            <wp:positionV relativeFrom="margin">
              <wp:posOffset>114300</wp:posOffset>
            </wp:positionV>
            <wp:extent cx="427990" cy="427990"/>
            <wp:effectExtent l="25400" t="0" r="381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427990" cy="427990"/>
                    </a:xfrm>
                    <a:prstGeom prst="rect">
                      <a:avLst/>
                    </a:prstGeom>
                  </pic:spPr>
                </pic:pic>
              </a:graphicData>
            </a:graphic>
          </wp:anchor>
        </w:drawing>
      </w:r>
      <w:r w:rsidR="00F26BD4" w:rsidRPr="00F26BD4">
        <w:rPr>
          <w:noProof/>
          <w:lang w:val="fr-FR" w:eastAsia="fr-FR"/>
        </w:rPr>
        <w:pict>
          <v:oval id="Oval 1" o:spid="_x0000_s1026" style="position:absolute;margin-left:421.55pt;margin-top:3pt;width:76.5pt;height:76.45pt;z-index:251661312;visibility:visible;mso-wrap-style:square;mso-wrap-edited:f;mso-wrap-distance-left:9pt;mso-wrap-distance-top:0;mso-wrap-distance-right:9pt;mso-wrap-distance-bottom:0;mso-position-horizontal:absolute;mso-position-horizontal-relative:text;mso-position-vertical:absolute;mso-position-vertical-relative:text;v-text-anchor:middle" wrapcoords="10376 -211 7623 0 2541 1905 2329 3176 211 6564 -211 8470 -211 13341 1270 16729 1270 16941 4235 19905 4870 20329 7623 21388 8047 21388 13341 21388 13764 21388 16517 20329 17152 19905 20117 16941 20117 16729 21600 13341 21811 9952 21176 6564 19058 3176 18847 2117 13764 0 11223 -211 10376 -21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bosLQCAADiBQAADgAAAGRycy9lMm9Eb2MueG1srFRNb9swDL0P2H8QdF9tB03bGHWKIEWGAUFb&#10;rB16VmQpNiaLmqTEyX79KPmj6VoMwzAfBFMkH8knktc3h0aRvbCuBl3Q7CylRGgOZa23Bf32tPp0&#10;RYnzTJdMgRYFPQpHb+YfP1y3JhcTqECVwhIE0S5vTUEr702eJI5XomHuDIzQqJRgG+ZRtNuktKxF&#10;9EYlkzS9SFqwpbHAhXN4e9sp6TziSym4v5fSCU9UQTE3H08bz004k/k1y7eWmarmfRrsH7JoWK0x&#10;6Ah1yzwjO1u/gWpqbsGB9GccmgSkrLmINWA1WfpbNY8VMyLWguQ4M9Lk/h8sv9s/WFKX+HaUaNbg&#10;E93vmSJZYKY1LkeDR/NgQ23OrIF/d0TDsmJ6KxbOIL/BE22TV8ZBcL3bQdomuGOx5BCZP47Mi4Mn&#10;HC9nl9l0iu/DUTW7TGfZNGKyfHA21vnPAhoSfgoqlKqNC9ywnO3XzocMWD5YxWxB1eWqVioKdrtZ&#10;KkuwtIKurm7T7KIP4E7NlCa8MUhGuVER+5XW/Q0IZqF0T0fHQOTCH5UIiSj9VUjkG2uedBFCp4sx&#10;N8a50D7rVBUrRZfyNMVvyHjwiCVHwIAssdQRuwcYLDuQAbvjqrcPriIOyuic/imxznn0iJFB+9G5&#10;qTXY9wAUVtVH7uwHkjpqAksbKI/YjRbwhbEZnOGrGp97zZx/YBbnEi9x1/h7PKSCtqDQ/1FSgf35&#10;3n2wx3FBLSUtznlB3Y8ds4IS9UXjIM2y8/OwGKJwPr2coGBPNZtTjd41S8AWwmHB7OJvsPdq+JUW&#10;mmdcSYsQFVVMc4xdUO7tICx9t39wqXGxWEQzXAaG+bV+NDyAB1ZDLz8dnpk1fc97HJY7GHbCm77v&#10;bIOnhsXOg6zjULzw2vONiyQ2Tr/0wqY6laPVy2qe/wIAAP//AwBQSwMEFAAGAAgAAAAhAM2pz7Ld&#10;AAAACQEAAA8AAABkcnMvZG93bnJldi54bWxMj81OwzAQhO9IvIO1SNyoU36CE+JUgIQE6qmhUq9u&#10;siRR4nVku2l4e5YTHEczmvmm2Cx2FDP60DvSsF4lIJBq1/TUath/vt0oECEaaszoCDV8Y4BNeXlR&#10;mLxxZ9rhXMVWcAmF3GjoYpxyKUPdoTVh5SYk9r6ctyay9K1svDlzuR3lbZKk0pqeeKEzE752WA/V&#10;yWr4OCi5o8orO7zI7XuIWz8Pj1pfXy3PTyAiLvEvDL/4jA4lMx3diZogRg3q/m7NUQ0pX2I/y1LW&#10;Rw4+qAxkWcj/D8ofAAAA//8DAFBLAQItABQABgAIAAAAIQDkmcPA+wAAAOEBAAATAAAAAAAAAAAA&#10;AAAAAAAAAABbQ29udGVudF9UeXBlc10ueG1sUEsBAi0AFAAGAAgAAAAhACOyauHXAAAAlAEAAAsA&#10;AAAAAAAAAAAAAAAALAEAAF9yZWxzLy5yZWxzUEsBAi0AFAAGAAgAAAAhALEm6LC0AgAA4gUAAA4A&#10;AAAAAAAAAAAAAAAALAIAAGRycy9lMm9Eb2MueG1sUEsBAi0AFAAGAAgAAAAhAM2pz7LdAAAACQEA&#10;AA8AAAAAAAAAAAAAAAAADAUAAGRycy9kb3ducmV2LnhtbFBLBQYAAAAABAAEAPMAAAAWBgAAAAA=&#10;" fillcolor="#f8d016" strokecolor="#f8d016" strokeweight="1pt">
            <v:stroke linestyle="thinThin" joinstyle="miter"/>
            <v:path arrowok="t"/>
            <o:lock v:ext="edit" aspectratio="t"/>
            <w10:wrap type="through"/>
          </v:oval>
        </w:pict>
      </w:r>
      <w:bookmarkEnd w:id="0"/>
      <w:r w:rsidR="00D31846">
        <w:t>Construction de tour</w:t>
      </w:r>
    </w:p>
    <w:p w:rsidR="00FB72C8" w:rsidRDefault="00FB72C8" w:rsidP="00D31846">
      <w:pPr>
        <w:rPr>
          <w:rFonts w:asciiTheme="minorHAnsi" w:hAnsiTheme="minorHAnsi"/>
          <w:b/>
          <w:sz w:val="28"/>
          <w:szCs w:val="28"/>
        </w:rPr>
      </w:pPr>
      <w:proofErr w:type="spellStart"/>
      <w:r>
        <w:rPr>
          <w:rFonts w:asciiTheme="minorHAnsi" w:hAnsiTheme="minorHAnsi"/>
          <w:b/>
          <w:sz w:val="28"/>
          <w:szCs w:val="28"/>
        </w:rPr>
        <w:t>Fiche-élève</w:t>
      </w:r>
      <w:proofErr w:type="spellEnd"/>
    </w:p>
    <w:p w:rsidR="00FB72C8" w:rsidRDefault="00FB72C8" w:rsidP="00D31846">
      <w:pPr>
        <w:rPr>
          <w:rFonts w:asciiTheme="minorHAnsi" w:hAnsiTheme="minorHAnsi"/>
          <w:b/>
          <w:sz w:val="28"/>
          <w:szCs w:val="28"/>
        </w:rPr>
      </w:pPr>
    </w:p>
    <w:p w:rsidR="00D31846" w:rsidRPr="00FB72C8" w:rsidRDefault="00D31846" w:rsidP="00D31846">
      <w:pPr>
        <w:rPr>
          <w:rFonts w:asciiTheme="minorHAnsi" w:hAnsiTheme="minorHAnsi"/>
          <w:b/>
          <w:sz w:val="28"/>
          <w:szCs w:val="28"/>
        </w:rPr>
      </w:pPr>
      <w:r w:rsidRPr="00FB72C8">
        <w:rPr>
          <w:rFonts w:asciiTheme="minorHAnsi" w:hAnsiTheme="minorHAnsi"/>
          <w:b/>
          <w:sz w:val="28"/>
          <w:szCs w:val="28"/>
        </w:rPr>
        <w:t>Défi</w:t>
      </w:r>
      <w:r w:rsidR="00FB72C8">
        <w:rPr>
          <w:rFonts w:asciiTheme="minorHAnsi" w:hAnsiTheme="minorHAnsi"/>
          <w:b/>
          <w:sz w:val="28"/>
          <w:szCs w:val="28"/>
        </w:rPr>
        <w:t xml:space="preserve"> : </w:t>
      </w:r>
      <w:r w:rsidRPr="00FB72C8">
        <w:rPr>
          <w:rFonts w:asciiTheme="minorHAnsi" w:hAnsiTheme="minorHAnsi"/>
        </w:rPr>
        <w:t xml:space="preserve">Tu dois construire une tour d’une hauteur de 20 à 25 cm qui doit pouvoir supporter </w:t>
      </w:r>
      <w:r w:rsidR="00FB72C8">
        <w:rPr>
          <w:rFonts w:asciiTheme="minorHAnsi" w:hAnsiTheme="minorHAnsi"/>
        </w:rPr>
        <w:t xml:space="preserve">le poids de </w:t>
      </w:r>
      <w:r w:rsidRPr="00FB72C8">
        <w:rPr>
          <w:rFonts w:asciiTheme="minorHAnsi" w:hAnsiTheme="minorHAnsi"/>
        </w:rPr>
        <w:t>la grosse perforatrice.</w:t>
      </w:r>
    </w:p>
    <w:p w:rsidR="00D31846" w:rsidRPr="00FB72C8" w:rsidRDefault="00D31846" w:rsidP="002606A3">
      <w:pPr>
        <w:spacing w:before="480"/>
        <w:rPr>
          <w:rFonts w:asciiTheme="minorHAnsi" w:hAnsiTheme="minorHAnsi"/>
          <w:b/>
          <w:sz w:val="28"/>
          <w:szCs w:val="28"/>
        </w:rPr>
      </w:pPr>
      <w:r w:rsidRPr="00FB72C8">
        <w:rPr>
          <w:rFonts w:asciiTheme="minorHAnsi" w:hAnsiTheme="minorHAnsi"/>
          <w:b/>
          <w:sz w:val="28"/>
          <w:szCs w:val="28"/>
        </w:rPr>
        <w:t>Matériel</w:t>
      </w:r>
    </w:p>
    <w:p w:rsidR="00D31846" w:rsidRPr="00FB72C8" w:rsidRDefault="00D31846" w:rsidP="00D31846">
      <w:pPr>
        <w:pStyle w:val="ListParagraph"/>
        <w:numPr>
          <w:ilvl w:val="0"/>
          <w:numId w:val="2"/>
        </w:numPr>
        <w:rPr>
          <w:rFonts w:asciiTheme="minorHAnsi" w:hAnsiTheme="minorHAnsi"/>
        </w:rPr>
      </w:pPr>
      <w:r w:rsidRPr="00FB72C8">
        <w:rPr>
          <w:rFonts w:asciiTheme="minorHAnsi" w:hAnsiTheme="minorHAnsi"/>
        </w:rPr>
        <w:t>250 cure-dents</w:t>
      </w:r>
    </w:p>
    <w:p w:rsidR="00D31846" w:rsidRPr="00FB72C8" w:rsidRDefault="00AD508C" w:rsidP="00D31846">
      <w:pPr>
        <w:pStyle w:val="ListParagraph"/>
        <w:numPr>
          <w:ilvl w:val="0"/>
          <w:numId w:val="2"/>
        </w:numPr>
        <w:rPr>
          <w:rFonts w:asciiTheme="minorHAnsi" w:hAnsiTheme="minorHAnsi"/>
        </w:rPr>
      </w:pPr>
      <w:proofErr w:type="spellStart"/>
      <w:r>
        <w:rPr>
          <w:rFonts w:asciiTheme="minorHAnsi" w:hAnsiTheme="minorHAnsi"/>
        </w:rPr>
        <w:t>Mini</w:t>
      </w:r>
      <w:r w:rsidR="00D31846" w:rsidRPr="00FB72C8">
        <w:rPr>
          <w:rFonts w:asciiTheme="minorHAnsi" w:hAnsiTheme="minorHAnsi"/>
        </w:rPr>
        <w:t>guimauves</w:t>
      </w:r>
      <w:proofErr w:type="spellEnd"/>
    </w:p>
    <w:p w:rsidR="00D31846" w:rsidRPr="00FB72C8" w:rsidRDefault="00D31846" w:rsidP="002606A3">
      <w:pPr>
        <w:spacing w:before="480"/>
        <w:rPr>
          <w:rFonts w:asciiTheme="minorHAnsi" w:hAnsiTheme="minorHAnsi"/>
          <w:b/>
          <w:sz w:val="28"/>
          <w:szCs w:val="28"/>
        </w:rPr>
      </w:pPr>
      <w:r w:rsidRPr="00FB72C8">
        <w:rPr>
          <w:rFonts w:asciiTheme="minorHAnsi" w:hAnsiTheme="minorHAnsi"/>
          <w:b/>
          <w:sz w:val="28"/>
          <w:szCs w:val="28"/>
        </w:rPr>
        <w:t>Démarche</w:t>
      </w:r>
    </w:p>
    <w:p w:rsidR="00D31846" w:rsidRPr="00FB72C8" w:rsidRDefault="00D31846" w:rsidP="00D31846">
      <w:pPr>
        <w:pStyle w:val="ListParagraph"/>
        <w:numPr>
          <w:ilvl w:val="0"/>
          <w:numId w:val="3"/>
        </w:numPr>
        <w:rPr>
          <w:rFonts w:asciiTheme="minorHAnsi" w:hAnsiTheme="minorHAnsi"/>
        </w:rPr>
      </w:pPr>
      <w:r w:rsidRPr="00FB72C8">
        <w:rPr>
          <w:rFonts w:asciiTheme="minorHAnsi" w:hAnsiTheme="minorHAnsi"/>
        </w:rPr>
        <w:t>Dessine la structure de 3 différentes tours</w:t>
      </w:r>
    </w:p>
    <w:tbl>
      <w:tblPr>
        <w:tblStyle w:val="TableGrid"/>
        <w:tblW w:w="0" w:type="auto"/>
        <w:tblLook w:val="04A0"/>
      </w:tblPr>
      <w:tblGrid>
        <w:gridCol w:w="9962"/>
      </w:tblGrid>
      <w:tr w:rsidR="002606A3">
        <w:tc>
          <w:tcPr>
            <w:tcW w:w="9962" w:type="dxa"/>
          </w:tcPr>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p w:rsidR="002606A3" w:rsidRDefault="002606A3" w:rsidP="002606A3">
            <w:pPr>
              <w:rPr>
                <w:rFonts w:ascii="Comic Sans MS" w:hAnsi="Comic Sans MS"/>
              </w:rPr>
            </w:pPr>
          </w:p>
        </w:tc>
      </w:tr>
    </w:tbl>
    <w:p w:rsidR="002606A3" w:rsidRDefault="002606A3" w:rsidP="002606A3">
      <w:pPr>
        <w:rPr>
          <w:rFonts w:ascii="Comic Sans MS" w:hAnsi="Comic Sans MS"/>
        </w:rPr>
      </w:pPr>
    </w:p>
    <w:p w:rsidR="00D31846" w:rsidRPr="00FB72C8" w:rsidRDefault="00D31846" w:rsidP="00D31846">
      <w:pPr>
        <w:pStyle w:val="ListParagraph"/>
        <w:numPr>
          <w:ilvl w:val="0"/>
          <w:numId w:val="3"/>
        </w:numPr>
        <w:rPr>
          <w:rFonts w:asciiTheme="minorHAnsi" w:hAnsiTheme="minorHAnsi"/>
        </w:rPr>
      </w:pPr>
      <w:r w:rsidRPr="00FB72C8">
        <w:rPr>
          <w:rFonts w:asciiTheme="minorHAnsi" w:hAnsiTheme="minorHAnsi"/>
        </w:rPr>
        <w:t>Choisis, en l’encerclant en rouge</w:t>
      </w:r>
      <w:r w:rsidR="004A6E26" w:rsidRPr="00FB72C8">
        <w:rPr>
          <w:rFonts w:asciiTheme="minorHAnsi" w:hAnsiTheme="minorHAnsi"/>
        </w:rPr>
        <w:t>,</w:t>
      </w:r>
      <w:r w:rsidR="00FB72C8">
        <w:rPr>
          <w:rFonts w:asciiTheme="minorHAnsi" w:hAnsiTheme="minorHAnsi"/>
        </w:rPr>
        <w:t xml:space="preserve"> le modèle de tour que tu conserve</w:t>
      </w:r>
      <w:r w:rsidRPr="00FB72C8">
        <w:rPr>
          <w:rFonts w:asciiTheme="minorHAnsi" w:hAnsiTheme="minorHAnsi"/>
        </w:rPr>
        <w:t>ras pour la construction</w:t>
      </w:r>
    </w:p>
    <w:p w:rsidR="00D31846" w:rsidRPr="00FB72C8" w:rsidRDefault="00D31846" w:rsidP="00D31846">
      <w:pPr>
        <w:pStyle w:val="ListParagraph"/>
        <w:numPr>
          <w:ilvl w:val="0"/>
          <w:numId w:val="3"/>
        </w:numPr>
        <w:rPr>
          <w:rFonts w:asciiTheme="minorHAnsi" w:hAnsiTheme="minorHAnsi"/>
        </w:rPr>
      </w:pPr>
      <w:r w:rsidRPr="00FB72C8">
        <w:rPr>
          <w:rFonts w:asciiTheme="minorHAnsi" w:hAnsiTheme="minorHAnsi"/>
        </w:rPr>
        <w:t>Reprend</w:t>
      </w:r>
      <w:r w:rsidR="004A6E26" w:rsidRPr="00FB72C8">
        <w:rPr>
          <w:rFonts w:asciiTheme="minorHAnsi" w:hAnsiTheme="minorHAnsi"/>
        </w:rPr>
        <w:t>s</w:t>
      </w:r>
      <w:r w:rsidRPr="00FB72C8">
        <w:rPr>
          <w:rFonts w:asciiTheme="minorHAnsi" w:hAnsiTheme="minorHAnsi"/>
        </w:rPr>
        <w:t xml:space="preserve"> le modèle que tu as choisi et ajoute des détails, par exemple, combien de cure-dents de large, de long, de haut</w:t>
      </w:r>
      <w:r w:rsidR="004A6E26" w:rsidRPr="00FB72C8">
        <w:rPr>
          <w:rFonts w:asciiTheme="minorHAnsi" w:hAnsiTheme="minorHAnsi"/>
        </w:rPr>
        <w:t>;</w:t>
      </w:r>
      <w:r w:rsidRPr="00FB72C8">
        <w:rPr>
          <w:rFonts w:asciiTheme="minorHAnsi" w:hAnsiTheme="minorHAnsi"/>
        </w:rPr>
        <w:t xml:space="preserve"> dessine des vues de côtés, de face, de haut, en 3D si tu </w:t>
      </w:r>
      <w:r w:rsidR="00FB72C8">
        <w:rPr>
          <w:rFonts w:asciiTheme="minorHAnsi" w:hAnsiTheme="minorHAnsi"/>
        </w:rPr>
        <w:t xml:space="preserve">le </w:t>
      </w:r>
      <w:r w:rsidRPr="00FB72C8">
        <w:rPr>
          <w:rFonts w:asciiTheme="minorHAnsi" w:hAnsiTheme="minorHAnsi"/>
        </w:rPr>
        <w:t>peux, etc.</w:t>
      </w:r>
    </w:p>
    <w:tbl>
      <w:tblPr>
        <w:tblStyle w:val="TableGrid"/>
        <w:tblW w:w="0" w:type="auto"/>
        <w:tblLook w:val="04A0"/>
      </w:tblPr>
      <w:tblGrid>
        <w:gridCol w:w="9962"/>
      </w:tblGrid>
      <w:tr w:rsidR="00D31846">
        <w:tc>
          <w:tcPr>
            <w:tcW w:w="9962" w:type="dxa"/>
          </w:tcPr>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2606A3" w:rsidRDefault="002606A3"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tc>
      </w:tr>
    </w:tbl>
    <w:p w:rsidR="00D31846" w:rsidRPr="000D3F82" w:rsidRDefault="00D31846" w:rsidP="00D31846">
      <w:pPr>
        <w:rPr>
          <w:rFonts w:ascii="Comic Sans MS" w:hAnsi="Comic Sans MS"/>
        </w:rPr>
      </w:pPr>
    </w:p>
    <w:p w:rsidR="00D31846" w:rsidRPr="000D3F82" w:rsidRDefault="00D31846" w:rsidP="00D31846">
      <w:pPr>
        <w:pStyle w:val="ListParagraph"/>
        <w:numPr>
          <w:ilvl w:val="0"/>
          <w:numId w:val="0"/>
        </w:numPr>
        <w:ind w:left="1060"/>
        <w:rPr>
          <w:rFonts w:ascii="Comic Sans MS" w:hAnsi="Comic Sans MS"/>
        </w:rPr>
      </w:pPr>
    </w:p>
    <w:p w:rsidR="00D31846" w:rsidRPr="00FB72C8" w:rsidRDefault="00D31846" w:rsidP="00D31846">
      <w:pPr>
        <w:rPr>
          <w:rFonts w:asciiTheme="minorHAnsi" w:hAnsiTheme="minorHAnsi"/>
          <w:b/>
          <w:sz w:val="28"/>
          <w:szCs w:val="28"/>
        </w:rPr>
      </w:pPr>
      <w:r w:rsidRPr="00FB72C8">
        <w:rPr>
          <w:rFonts w:asciiTheme="minorHAnsi" w:hAnsiTheme="minorHAnsi"/>
          <w:b/>
          <w:sz w:val="28"/>
          <w:szCs w:val="28"/>
        </w:rPr>
        <w:t>Mise à l’essai</w:t>
      </w:r>
    </w:p>
    <w:p w:rsidR="00D31846" w:rsidRPr="00FB72C8" w:rsidRDefault="00D31846" w:rsidP="00D31846">
      <w:pPr>
        <w:rPr>
          <w:rFonts w:asciiTheme="minorHAnsi" w:hAnsiTheme="minorHAnsi"/>
        </w:rPr>
      </w:pPr>
      <w:r w:rsidRPr="00FB72C8">
        <w:rPr>
          <w:rFonts w:asciiTheme="minorHAnsi" w:hAnsiTheme="minorHAnsi"/>
        </w:rPr>
        <w:t>Place la grosse perforatrice sur le sommet de ta tour. Porte attention au bru</w:t>
      </w:r>
      <w:r w:rsidR="00BA2F53" w:rsidRPr="00FB72C8">
        <w:rPr>
          <w:rFonts w:asciiTheme="minorHAnsi" w:hAnsiTheme="minorHAnsi"/>
        </w:rPr>
        <w:t>it et observe bien ce qu’il</w:t>
      </w:r>
      <w:r w:rsidRPr="00FB72C8">
        <w:rPr>
          <w:rFonts w:asciiTheme="minorHAnsi" w:hAnsiTheme="minorHAnsi"/>
        </w:rPr>
        <w:t xml:space="preserve"> se passe. Note tes observations. </w:t>
      </w:r>
    </w:p>
    <w:p w:rsidR="00D31846" w:rsidRPr="00894166" w:rsidRDefault="00D31846" w:rsidP="00D31846">
      <w:pPr>
        <w:rPr>
          <w:rFonts w:ascii="Comic Sans MS" w:hAnsi="Comic Sans MS"/>
        </w:rPr>
      </w:pPr>
    </w:p>
    <w:p w:rsidR="00D31846" w:rsidRDefault="00D31846" w:rsidP="00D31846">
      <w:pPr>
        <w:pBdr>
          <w:top w:val="single" w:sz="12" w:space="1" w:color="auto"/>
          <w:bottom w:val="single" w:sz="12" w:space="1" w:color="auto"/>
        </w:pBdr>
        <w:rPr>
          <w:rFonts w:ascii="Comic Sans MS" w:hAnsi="Comic Sans MS"/>
        </w:rPr>
      </w:pPr>
    </w:p>
    <w:p w:rsidR="00D31846" w:rsidRDefault="00D31846" w:rsidP="00D31846">
      <w:pPr>
        <w:pBdr>
          <w:bottom w:val="single" w:sz="12" w:space="1" w:color="auto"/>
          <w:between w:val="single" w:sz="12" w:space="1" w:color="auto"/>
        </w:pBdr>
        <w:rPr>
          <w:rFonts w:ascii="Comic Sans MS" w:hAnsi="Comic Sans MS"/>
        </w:rPr>
      </w:pPr>
    </w:p>
    <w:p w:rsidR="00D31846" w:rsidRDefault="00D31846" w:rsidP="00D31846">
      <w:pPr>
        <w:pBdr>
          <w:bottom w:val="single" w:sz="12" w:space="1" w:color="auto"/>
          <w:between w:val="single" w:sz="12" w:space="1" w:color="auto"/>
        </w:pBdr>
        <w:rPr>
          <w:rFonts w:ascii="Comic Sans MS" w:hAnsi="Comic Sans MS"/>
        </w:rPr>
      </w:pPr>
    </w:p>
    <w:p w:rsidR="00D31846" w:rsidRDefault="00D31846" w:rsidP="00D31846">
      <w:pPr>
        <w:pBdr>
          <w:bottom w:val="single" w:sz="12" w:space="1" w:color="auto"/>
          <w:between w:val="single" w:sz="12" w:space="1" w:color="auto"/>
        </w:pBdr>
        <w:rPr>
          <w:rFonts w:ascii="Comic Sans MS" w:hAnsi="Comic Sans MS"/>
        </w:rPr>
      </w:pPr>
    </w:p>
    <w:p w:rsidR="00D31846" w:rsidRPr="00FB72C8" w:rsidRDefault="00D31846" w:rsidP="00D31846">
      <w:pPr>
        <w:rPr>
          <w:rFonts w:asciiTheme="minorHAnsi" w:hAnsiTheme="minorHAnsi"/>
        </w:rPr>
      </w:pPr>
      <w:r w:rsidRPr="00FB72C8">
        <w:rPr>
          <w:rFonts w:asciiTheme="minorHAnsi" w:hAnsiTheme="minorHAnsi"/>
        </w:rPr>
        <w:t>Ton prototype répond-il à tous les critères?   Oui ______</w:t>
      </w:r>
      <w:r w:rsidRPr="00FB72C8">
        <w:rPr>
          <w:rFonts w:asciiTheme="minorHAnsi" w:hAnsiTheme="minorHAnsi"/>
        </w:rPr>
        <w:tab/>
        <w:t>Non _____</w:t>
      </w:r>
    </w:p>
    <w:p w:rsidR="00D31846" w:rsidRPr="00FB72C8" w:rsidRDefault="00D31846" w:rsidP="00D31846">
      <w:pPr>
        <w:rPr>
          <w:rFonts w:asciiTheme="minorHAnsi" w:hAnsiTheme="minorHAnsi"/>
        </w:rPr>
      </w:pPr>
      <w:r w:rsidRPr="00FB72C8">
        <w:rPr>
          <w:rFonts w:asciiTheme="minorHAnsi" w:hAnsiTheme="minorHAnsi"/>
        </w:rPr>
        <w:t>Si tu avais à reconstruire ton prototype, que ferais-tu pour l’améliorer? Quel(s) changement(s) apporterais-tu? Explique pourquoi.</w:t>
      </w:r>
    </w:p>
    <w:p w:rsidR="00D31846" w:rsidRDefault="00D31846" w:rsidP="00D31846">
      <w:pPr>
        <w:rPr>
          <w:rFonts w:ascii="Comic Sans MS" w:hAnsi="Comic Sans MS"/>
        </w:rPr>
      </w:pPr>
    </w:p>
    <w:p w:rsidR="00D31846" w:rsidRDefault="00D31846" w:rsidP="00D31846">
      <w:pPr>
        <w:pBdr>
          <w:top w:val="single" w:sz="12" w:space="1" w:color="auto"/>
          <w:bottom w:val="single" w:sz="12" w:space="1" w:color="auto"/>
        </w:pBdr>
        <w:rPr>
          <w:rFonts w:ascii="Comic Sans MS" w:hAnsi="Comic Sans MS"/>
        </w:rPr>
      </w:pPr>
    </w:p>
    <w:p w:rsidR="00D31846" w:rsidRDefault="00D31846" w:rsidP="00D31846">
      <w:pPr>
        <w:pBdr>
          <w:bottom w:val="single" w:sz="12" w:space="1" w:color="auto"/>
          <w:between w:val="single" w:sz="12" w:space="1" w:color="auto"/>
        </w:pBdr>
        <w:rPr>
          <w:rFonts w:ascii="Comic Sans MS" w:hAnsi="Comic Sans MS"/>
        </w:rPr>
      </w:pPr>
    </w:p>
    <w:p w:rsidR="00D31846" w:rsidRDefault="00D31846" w:rsidP="00D31846">
      <w:pPr>
        <w:pBdr>
          <w:bottom w:val="single" w:sz="12" w:space="1" w:color="auto"/>
          <w:between w:val="single" w:sz="12" w:space="1" w:color="auto"/>
        </w:pBdr>
        <w:rPr>
          <w:rFonts w:ascii="Comic Sans MS" w:hAnsi="Comic Sans MS"/>
        </w:rPr>
      </w:pPr>
    </w:p>
    <w:p w:rsidR="00D31846" w:rsidRDefault="00D31846" w:rsidP="00D31846">
      <w:pPr>
        <w:pBdr>
          <w:bottom w:val="single" w:sz="12" w:space="1" w:color="auto"/>
          <w:between w:val="single" w:sz="12" w:space="1" w:color="auto"/>
        </w:pBdr>
        <w:rPr>
          <w:rFonts w:ascii="Comic Sans MS" w:hAnsi="Comic Sans MS"/>
        </w:rPr>
      </w:pPr>
    </w:p>
    <w:p w:rsidR="00D31846" w:rsidRDefault="00D31846" w:rsidP="00D31846">
      <w:pPr>
        <w:pBdr>
          <w:bottom w:val="single" w:sz="12" w:space="1" w:color="auto"/>
          <w:between w:val="single" w:sz="12" w:space="1" w:color="auto"/>
        </w:pBdr>
        <w:rPr>
          <w:rFonts w:ascii="Comic Sans MS" w:hAnsi="Comic Sans MS"/>
        </w:rPr>
      </w:pPr>
    </w:p>
    <w:p w:rsidR="00D31846" w:rsidRDefault="00D31846" w:rsidP="00D31846">
      <w:pPr>
        <w:pBdr>
          <w:bottom w:val="single" w:sz="12" w:space="1" w:color="auto"/>
          <w:between w:val="single" w:sz="12" w:space="1" w:color="auto"/>
        </w:pBdr>
        <w:rPr>
          <w:rFonts w:ascii="Comic Sans MS" w:hAnsi="Comic Sans MS"/>
        </w:rPr>
      </w:pPr>
    </w:p>
    <w:p w:rsidR="00D31846" w:rsidRDefault="00D31846" w:rsidP="00D31846">
      <w:pPr>
        <w:pBdr>
          <w:bottom w:val="single" w:sz="12" w:space="1" w:color="auto"/>
          <w:between w:val="single" w:sz="12" w:space="1" w:color="auto"/>
        </w:pBdr>
        <w:rPr>
          <w:rFonts w:ascii="Comic Sans MS" w:hAnsi="Comic Sans MS"/>
        </w:rPr>
      </w:pPr>
    </w:p>
    <w:p w:rsidR="00D31846" w:rsidRDefault="00D31846" w:rsidP="00D31846">
      <w:pPr>
        <w:pBdr>
          <w:bottom w:val="single" w:sz="12" w:space="1" w:color="auto"/>
          <w:between w:val="single" w:sz="12" w:space="1" w:color="auto"/>
        </w:pBd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Default="00D31846" w:rsidP="00D31846">
      <w:pPr>
        <w:rPr>
          <w:rFonts w:ascii="Comic Sans MS" w:hAnsi="Comic Sans MS"/>
        </w:rPr>
      </w:pPr>
    </w:p>
    <w:p w:rsidR="00D31846" w:rsidRPr="00894166" w:rsidRDefault="00D31846" w:rsidP="00D31846">
      <w:pPr>
        <w:rPr>
          <w:rFonts w:ascii="Comic Sans MS" w:hAnsi="Comic Sans MS"/>
        </w:rPr>
      </w:pPr>
    </w:p>
    <w:p w:rsidR="00D31846" w:rsidRPr="00894166" w:rsidRDefault="00D31846" w:rsidP="00D31846">
      <w:pPr>
        <w:rPr>
          <w:rFonts w:ascii="Comic Sans MS" w:hAnsi="Comic Sans MS"/>
        </w:rPr>
      </w:pPr>
    </w:p>
    <w:p w:rsidR="002E3F99" w:rsidRDefault="005251B7" w:rsidP="00E17806">
      <w:pPr>
        <w:pStyle w:val="Heading4"/>
      </w:pPr>
      <w:r>
        <w:t xml:space="preserve"> </w:t>
      </w:r>
    </w:p>
    <w:p w:rsidR="00E17806" w:rsidRPr="00E17806" w:rsidRDefault="00E17806" w:rsidP="00E17806"/>
    <w:sectPr w:rsidR="00E17806" w:rsidRPr="00E17806" w:rsidSect="002C2098">
      <w:footerReference w:type="even" r:id="rId8"/>
      <w:footerReference w:type="default" r:id="rId9"/>
      <w:pgSz w:w="12240" w:h="15840"/>
      <w:pgMar w:top="1134" w:right="1134" w:bottom="1134" w:left="1134"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CFF" w:rsidRDefault="00053CFF" w:rsidP="002606A3">
      <w:r>
        <w:separator/>
      </w:r>
    </w:p>
  </w:endnote>
  <w:endnote w:type="continuationSeparator" w:id="0">
    <w:p w:rsidR="00053CFF" w:rsidRDefault="00053CFF" w:rsidP="002606A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omic Sans MS">
    <w:panose1 w:val="030F07020303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libri Light">
    <w:altName w:val="Cambria"/>
    <w:charset w:val="00"/>
    <w:family w:val="auto"/>
    <w:pitch w:val="variable"/>
    <w:sig w:usb0="A00002EF" w:usb1="4000207B" w:usb2="00000000" w:usb3="00000000" w:csb0="0000019F" w:csb1="00000000"/>
  </w:font>
  <w:font w:name="Arial">
    <w:panose1 w:val="020B0604020202020204"/>
    <w:charset w:val="00"/>
    <w:family w:val="auto"/>
    <w:pitch w:val="variable"/>
    <w:sig w:usb0="00000003" w:usb1="00000000" w:usb2="00000000" w:usb3="00000000" w:csb0="00000001" w:csb1="00000000"/>
  </w:font>
  <w:font w:name="Roboto Medium">
    <w:altName w:val="Cambria"/>
    <w:charset w:val="00"/>
    <w:family w:val="auto"/>
    <w:pitch w:val="variable"/>
    <w:sig w:usb0="E00002EF" w:usb1="5000205B" w:usb2="0000002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6A3" w:rsidRDefault="00F26BD4" w:rsidP="007B36C5">
    <w:pPr>
      <w:pStyle w:val="Footer"/>
      <w:framePr w:wrap="none" w:vAnchor="text" w:hAnchor="margin" w:xAlign="right" w:y="1"/>
      <w:rPr>
        <w:rStyle w:val="PageNumber"/>
      </w:rPr>
    </w:pPr>
    <w:r>
      <w:rPr>
        <w:rStyle w:val="PageNumber"/>
      </w:rPr>
      <w:fldChar w:fldCharType="begin"/>
    </w:r>
    <w:r w:rsidR="002606A3">
      <w:rPr>
        <w:rStyle w:val="PageNumber"/>
      </w:rPr>
      <w:instrText xml:space="preserve">PAGE  </w:instrText>
    </w:r>
    <w:r>
      <w:rPr>
        <w:rStyle w:val="PageNumber"/>
      </w:rPr>
      <w:fldChar w:fldCharType="end"/>
    </w:r>
  </w:p>
  <w:p w:rsidR="002606A3" w:rsidRDefault="002606A3" w:rsidP="002606A3">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6A3" w:rsidRDefault="00F26BD4" w:rsidP="007B36C5">
    <w:pPr>
      <w:pStyle w:val="Footer"/>
      <w:framePr w:wrap="none" w:vAnchor="text" w:hAnchor="margin" w:xAlign="right" w:y="1"/>
      <w:rPr>
        <w:rStyle w:val="PageNumber"/>
      </w:rPr>
    </w:pPr>
    <w:r>
      <w:rPr>
        <w:rStyle w:val="PageNumber"/>
      </w:rPr>
      <w:fldChar w:fldCharType="begin"/>
    </w:r>
    <w:r w:rsidR="002606A3">
      <w:rPr>
        <w:rStyle w:val="PageNumber"/>
      </w:rPr>
      <w:instrText xml:space="preserve">PAGE  </w:instrText>
    </w:r>
    <w:r>
      <w:rPr>
        <w:rStyle w:val="PageNumber"/>
      </w:rPr>
      <w:fldChar w:fldCharType="separate"/>
    </w:r>
    <w:r w:rsidR="00BD2E44">
      <w:rPr>
        <w:rStyle w:val="PageNumber"/>
        <w:noProof/>
      </w:rPr>
      <w:t>1</w:t>
    </w:r>
    <w:r>
      <w:rPr>
        <w:rStyle w:val="PageNumber"/>
      </w:rPr>
      <w:fldChar w:fldCharType="end"/>
    </w:r>
  </w:p>
  <w:p w:rsidR="002606A3" w:rsidRDefault="002606A3" w:rsidP="002606A3">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CFF" w:rsidRDefault="00053CFF" w:rsidP="002606A3">
      <w:r>
        <w:separator/>
      </w:r>
    </w:p>
  </w:footnote>
  <w:footnote w:type="continuationSeparator" w:id="0">
    <w:p w:rsidR="00053CFF" w:rsidRDefault="00053CFF" w:rsidP="002606A3">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E6308"/>
    <w:multiLevelType w:val="hybridMultilevel"/>
    <w:tmpl w:val="D3089A86"/>
    <w:lvl w:ilvl="0" w:tplc="6E4E1432">
      <w:start w:val="1"/>
      <w:numFmt w:val="bullet"/>
      <w:pStyle w:val="ListParagraph"/>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48A80F24"/>
    <w:multiLevelType w:val="hybridMultilevel"/>
    <w:tmpl w:val="9FF27B12"/>
    <w:lvl w:ilvl="0" w:tplc="B022ADA2">
      <w:start w:val="5"/>
      <w:numFmt w:val="bullet"/>
      <w:lvlText w:val="-"/>
      <w:lvlJc w:val="left"/>
      <w:pPr>
        <w:ind w:left="1060" w:hanging="360"/>
      </w:pPr>
      <w:rPr>
        <w:rFonts w:ascii="Comic Sans MS" w:eastAsiaTheme="minorEastAsia" w:hAnsi="Comic Sans MS" w:cstheme="minorBidi"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
    <w:nsid w:val="7BE14B79"/>
    <w:multiLevelType w:val="hybridMultilevel"/>
    <w:tmpl w:val="855E0B50"/>
    <w:lvl w:ilvl="0" w:tplc="FD9C11C2">
      <w:start w:val="1"/>
      <w:numFmt w:val="decimal"/>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rsids>
    <w:rsidRoot w:val="000067CA"/>
    <w:rsid w:val="000067CA"/>
    <w:rsid w:val="00021B71"/>
    <w:rsid w:val="000434C2"/>
    <w:rsid w:val="00053CFF"/>
    <w:rsid w:val="000735D9"/>
    <w:rsid w:val="00092876"/>
    <w:rsid w:val="000B56A4"/>
    <w:rsid w:val="000E3A51"/>
    <w:rsid w:val="000E7338"/>
    <w:rsid w:val="000F31B5"/>
    <w:rsid w:val="00121683"/>
    <w:rsid w:val="00122CF9"/>
    <w:rsid w:val="0016354B"/>
    <w:rsid w:val="001A5B29"/>
    <w:rsid w:val="001C1706"/>
    <w:rsid w:val="001D2ACD"/>
    <w:rsid w:val="0022036E"/>
    <w:rsid w:val="002606A3"/>
    <w:rsid w:val="0026166E"/>
    <w:rsid w:val="00291D4F"/>
    <w:rsid w:val="002A07E8"/>
    <w:rsid w:val="002B6F64"/>
    <w:rsid w:val="002C2098"/>
    <w:rsid w:val="002C784B"/>
    <w:rsid w:val="002E3F99"/>
    <w:rsid w:val="002F369F"/>
    <w:rsid w:val="002F73E1"/>
    <w:rsid w:val="002F76E0"/>
    <w:rsid w:val="0030665B"/>
    <w:rsid w:val="00314C89"/>
    <w:rsid w:val="0031768D"/>
    <w:rsid w:val="003513E8"/>
    <w:rsid w:val="003A65A6"/>
    <w:rsid w:val="003B38A3"/>
    <w:rsid w:val="003D0893"/>
    <w:rsid w:val="004405DF"/>
    <w:rsid w:val="00444F91"/>
    <w:rsid w:val="00471A58"/>
    <w:rsid w:val="004A6E26"/>
    <w:rsid w:val="004B06AD"/>
    <w:rsid w:val="004B1E86"/>
    <w:rsid w:val="004F54FB"/>
    <w:rsid w:val="005251B7"/>
    <w:rsid w:val="005A03D7"/>
    <w:rsid w:val="005B170E"/>
    <w:rsid w:val="005D4633"/>
    <w:rsid w:val="005D6449"/>
    <w:rsid w:val="005F02BA"/>
    <w:rsid w:val="00603CFC"/>
    <w:rsid w:val="00632D64"/>
    <w:rsid w:val="00642076"/>
    <w:rsid w:val="00662686"/>
    <w:rsid w:val="00671A85"/>
    <w:rsid w:val="00673756"/>
    <w:rsid w:val="0068579D"/>
    <w:rsid w:val="006A1FAC"/>
    <w:rsid w:val="006C6F31"/>
    <w:rsid w:val="0070557F"/>
    <w:rsid w:val="00712C86"/>
    <w:rsid w:val="00751BA5"/>
    <w:rsid w:val="00754306"/>
    <w:rsid w:val="00791E23"/>
    <w:rsid w:val="007A0016"/>
    <w:rsid w:val="007A34DC"/>
    <w:rsid w:val="007B0EB5"/>
    <w:rsid w:val="007D3297"/>
    <w:rsid w:val="007E655D"/>
    <w:rsid w:val="007F178A"/>
    <w:rsid w:val="00826D6E"/>
    <w:rsid w:val="0086722D"/>
    <w:rsid w:val="008D72C8"/>
    <w:rsid w:val="008F550D"/>
    <w:rsid w:val="008F70E0"/>
    <w:rsid w:val="00913E24"/>
    <w:rsid w:val="009200E3"/>
    <w:rsid w:val="00933EEF"/>
    <w:rsid w:val="00934435"/>
    <w:rsid w:val="00936394"/>
    <w:rsid w:val="009B4874"/>
    <w:rsid w:val="009C370A"/>
    <w:rsid w:val="009E3AF2"/>
    <w:rsid w:val="009F08DE"/>
    <w:rsid w:val="00A16438"/>
    <w:rsid w:val="00A37B51"/>
    <w:rsid w:val="00A40F45"/>
    <w:rsid w:val="00A41FF9"/>
    <w:rsid w:val="00A554D9"/>
    <w:rsid w:val="00AA07BA"/>
    <w:rsid w:val="00AB2DEA"/>
    <w:rsid w:val="00AD3DE1"/>
    <w:rsid w:val="00AD508C"/>
    <w:rsid w:val="00B73D84"/>
    <w:rsid w:val="00B768BC"/>
    <w:rsid w:val="00BA2F53"/>
    <w:rsid w:val="00BD2E44"/>
    <w:rsid w:val="00C23AC0"/>
    <w:rsid w:val="00C64190"/>
    <w:rsid w:val="00C657B2"/>
    <w:rsid w:val="00C8509F"/>
    <w:rsid w:val="00C90453"/>
    <w:rsid w:val="00CA7B07"/>
    <w:rsid w:val="00CC64F8"/>
    <w:rsid w:val="00CD743D"/>
    <w:rsid w:val="00D16F53"/>
    <w:rsid w:val="00D30561"/>
    <w:rsid w:val="00D31846"/>
    <w:rsid w:val="00D36670"/>
    <w:rsid w:val="00D617F9"/>
    <w:rsid w:val="00D80BB9"/>
    <w:rsid w:val="00D83156"/>
    <w:rsid w:val="00D95256"/>
    <w:rsid w:val="00DE5F25"/>
    <w:rsid w:val="00DF1D39"/>
    <w:rsid w:val="00E0755B"/>
    <w:rsid w:val="00E17806"/>
    <w:rsid w:val="00E23C3E"/>
    <w:rsid w:val="00E44D0B"/>
    <w:rsid w:val="00E47988"/>
    <w:rsid w:val="00E51FC8"/>
    <w:rsid w:val="00E74E0B"/>
    <w:rsid w:val="00E8795F"/>
    <w:rsid w:val="00EA458A"/>
    <w:rsid w:val="00EB4780"/>
    <w:rsid w:val="00EC4FA6"/>
    <w:rsid w:val="00EC63FC"/>
    <w:rsid w:val="00EC7ECC"/>
    <w:rsid w:val="00EF32F1"/>
    <w:rsid w:val="00F26BD4"/>
    <w:rsid w:val="00F330A7"/>
    <w:rsid w:val="00F447B7"/>
    <w:rsid w:val="00F71BF7"/>
    <w:rsid w:val="00FB72C8"/>
    <w:rsid w:val="00FE0CAF"/>
    <w:rsid w:val="00FE30B9"/>
    <w:rsid w:val="00FE74DB"/>
    <w:rsid w:val="00FF0C6A"/>
  </w:rsids>
  <m:mathPr>
    <m:mathFont m:val="Calibri Light"/>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51BA5"/>
    <w:rPr>
      <w:rFonts w:asciiTheme="majorHAnsi" w:hAnsiTheme="majorHAnsi"/>
      <w:lang w:val="fr-CA"/>
    </w:rPr>
  </w:style>
  <w:style w:type="paragraph" w:styleId="Heading1">
    <w:name w:val="heading 1"/>
    <w:aliases w:val="Situation"/>
    <w:basedOn w:val="Normal"/>
    <w:next w:val="Normal"/>
    <w:link w:val="Heading1Char"/>
    <w:uiPriority w:val="9"/>
    <w:qFormat/>
    <w:rsid w:val="00751BA5"/>
    <w:pPr>
      <w:spacing w:before="480" w:after="120"/>
      <w:jc w:val="both"/>
      <w:outlineLvl w:val="0"/>
    </w:pPr>
    <w:rPr>
      <w:rFonts w:asciiTheme="minorHAnsi" w:hAnsiTheme="minorHAnsi" w:cs="Arial"/>
      <w:b/>
      <w:caps/>
    </w:rPr>
  </w:style>
  <w:style w:type="paragraph" w:styleId="Heading2">
    <w:name w:val="heading 2"/>
    <w:aliases w:val="Étapes"/>
    <w:basedOn w:val="Normal"/>
    <w:next w:val="Normal"/>
    <w:link w:val="Heading2Char"/>
    <w:uiPriority w:val="9"/>
    <w:unhideWhenUsed/>
    <w:qFormat/>
    <w:rsid w:val="00751BA5"/>
    <w:pPr>
      <w:spacing w:before="360" w:after="60"/>
      <w:jc w:val="both"/>
      <w:outlineLvl w:val="1"/>
    </w:pPr>
    <w:rPr>
      <w:rFonts w:asciiTheme="minorHAnsi" w:hAnsiTheme="minorHAnsi" w:cs="Arial"/>
      <w:b/>
    </w:rPr>
  </w:style>
  <w:style w:type="paragraph" w:styleId="Heading3">
    <w:name w:val="heading 3"/>
    <w:aliases w:val="Symbole"/>
    <w:basedOn w:val="Normal"/>
    <w:next w:val="Normal"/>
    <w:link w:val="Heading3Char"/>
    <w:uiPriority w:val="9"/>
    <w:unhideWhenUsed/>
    <w:qFormat/>
    <w:rsid w:val="00751BA5"/>
    <w:pPr>
      <w:spacing w:before="160" w:after="60"/>
      <w:jc w:val="center"/>
      <w:outlineLvl w:val="2"/>
    </w:pPr>
    <w:rPr>
      <w:rFonts w:ascii="Roboto Medium" w:hAnsi="Roboto Medium"/>
      <w:b/>
      <w:color w:val="171717" w:themeColor="background2" w:themeShade="1A"/>
    </w:rPr>
  </w:style>
  <w:style w:type="paragraph" w:styleId="Heading4">
    <w:name w:val="heading 4"/>
    <w:aliases w:val="Titre PG"/>
    <w:basedOn w:val="Normal"/>
    <w:next w:val="Normal"/>
    <w:link w:val="Heading4Char"/>
    <w:uiPriority w:val="9"/>
    <w:unhideWhenUsed/>
    <w:qFormat/>
    <w:rsid w:val="00751BA5"/>
    <w:pPr>
      <w:outlineLvl w:val="3"/>
    </w:pPr>
    <w:rPr>
      <w:rFonts w:asciiTheme="minorHAnsi" w:hAnsiTheme="minorHAnsi" w:cs="Arial"/>
      <w:color w:val="000000" w:themeColor="text1"/>
      <w:sz w:val="36"/>
      <w:szCs w:val="36"/>
    </w:rPr>
  </w:style>
  <w:style w:type="paragraph" w:styleId="Heading5">
    <w:name w:val="heading 5"/>
    <w:aliases w:val="Ligne Présentation"/>
    <w:basedOn w:val="Heading2"/>
    <w:next w:val="Normal"/>
    <w:link w:val="Heading5Char"/>
    <w:uiPriority w:val="9"/>
    <w:unhideWhenUsed/>
    <w:qFormat/>
    <w:rsid w:val="00751BA5"/>
    <w:pPr>
      <w:spacing w:after="240"/>
      <w:outlineLvl w:val="4"/>
    </w:pPr>
  </w:style>
  <w:style w:type="paragraph" w:styleId="Heading6">
    <w:name w:val="heading 6"/>
    <w:basedOn w:val="Normal"/>
    <w:next w:val="Normal"/>
    <w:link w:val="Heading6Char"/>
    <w:uiPriority w:val="9"/>
    <w:semiHidden/>
    <w:unhideWhenUsed/>
    <w:rsid w:val="00E17806"/>
    <w:pPr>
      <w:keepNext/>
      <w:keepLines/>
      <w:spacing w:before="40"/>
      <w:outlineLvl w:val="5"/>
    </w:pPr>
    <w:rPr>
      <w:rFonts w:eastAsiaTheme="majorEastAsia" w:cstheme="majorBidi"/>
      <w:color w:val="1F4D78" w:themeColor="accent1"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link w:val="CommentTextChar"/>
    <w:uiPriority w:val="99"/>
    <w:semiHidden/>
    <w:unhideWhenUsed/>
    <w:rsid w:val="00751BA5"/>
  </w:style>
  <w:style w:type="character" w:customStyle="1" w:styleId="CommentTextChar">
    <w:name w:val="Comment Text Char"/>
    <w:basedOn w:val="DefaultParagraphFont"/>
    <w:link w:val="CommentText"/>
    <w:uiPriority w:val="99"/>
    <w:semiHidden/>
    <w:rsid w:val="00751BA5"/>
    <w:rPr>
      <w:rFonts w:asciiTheme="majorHAnsi" w:hAnsiTheme="majorHAnsi"/>
      <w:lang w:val="fr-CA"/>
    </w:rPr>
  </w:style>
  <w:style w:type="character" w:styleId="Hyperlink">
    <w:name w:val="Hyperlink"/>
    <w:basedOn w:val="DefaultParagraphFont"/>
    <w:uiPriority w:val="99"/>
    <w:unhideWhenUsed/>
    <w:rsid w:val="00751BA5"/>
    <w:rPr>
      <w:color w:val="0563C1" w:themeColor="hyperlink"/>
      <w:u w:val="single"/>
    </w:rPr>
  </w:style>
  <w:style w:type="character" w:styleId="FollowedHyperlink">
    <w:name w:val="FollowedHyperlink"/>
    <w:basedOn w:val="DefaultParagraphFont"/>
    <w:uiPriority w:val="99"/>
    <w:semiHidden/>
    <w:unhideWhenUsed/>
    <w:rsid w:val="00751BA5"/>
    <w:rPr>
      <w:color w:val="954F72" w:themeColor="followedHyperlink"/>
      <w:u w:val="single"/>
    </w:rPr>
  </w:style>
  <w:style w:type="character" w:styleId="CommentReference">
    <w:name w:val="annotation reference"/>
    <w:basedOn w:val="DefaultParagraphFont"/>
    <w:uiPriority w:val="99"/>
    <w:semiHidden/>
    <w:unhideWhenUsed/>
    <w:rsid w:val="00751BA5"/>
    <w:rPr>
      <w:sz w:val="18"/>
      <w:szCs w:val="18"/>
    </w:rPr>
  </w:style>
  <w:style w:type="paragraph" w:styleId="ListParagraph">
    <w:name w:val="List Paragraph"/>
    <w:basedOn w:val="Normal"/>
    <w:uiPriority w:val="34"/>
    <w:qFormat/>
    <w:rsid w:val="00E17806"/>
    <w:pPr>
      <w:numPr>
        <w:numId w:val="1"/>
      </w:numPr>
      <w:contextualSpacing/>
    </w:pPr>
  </w:style>
  <w:style w:type="paragraph" w:styleId="BalloonText">
    <w:name w:val="Balloon Text"/>
    <w:basedOn w:val="Normal"/>
    <w:link w:val="BalloonTextChar"/>
    <w:uiPriority w:val="99"/>
    <w:semiHidden/>
    <w:unhideWhenUsed/>
    <w:rsid w:val="00751BA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1BA5"/>
    <w:rPr>
      <w:rFonts w:ascii="Times New Roman" w:hAnsi="Times New Roman" w:cs="Times New Roman"/>
      <w:sz w:val="18"/>
      <w:szCs w:val="18"/>
      <w:lang w:val="fr-CA"/>
    </w:rPr>
  </w:style>
  <w:style w:type="character" w:customStyle="1" w:styleId="Heading1Char">
    <w:name w:val="Heading 1 Char"/>
    <w:aliases w:val="Situation Char"/>
    <w:basedOn w:val="DefaultParagraphFont"/>
    <w:link w:val="Heading1"/>
    <w:uiPriority w:val="9"/>
    <w:rsid w:val="00751BA5"/>
    <w:rPr>
      <w:rFonts w:cs="Arial"/>
      <w:b/>
      <w:caps/>
      <w:lang w:val="fr-CA"/>
    </w:rPr>
  </w:style>
  <w:style w:type="character" w:customStyle="1" w:styleId="Heading2Char">
    <w:name w:val="Heading 2 Char"/>
    <w:aliases w:val="Étapes Char"/>
    <w:basedOn w:val="DefaultParagraphFont"/>
    <w:link w:val="Heading2"/>
    <w:uiPriority w:val="9"/>
    <w:rsid w:val="00751BA5"/>
    <w:rPr>
      <w:rFonts w:cs="Arial"/>
      <w:b/>
      <w:lang w:val="fr-CA"/>
    </w:rPr>
  </w:style>
  <w:style w:type="character" w:customStyle="1" w:styleId="Heading3Char">
    <w:name w:val="Heading 3 Char"/>
    <w:aliases w:val="Symbole Char"/>
    <w:basedOn w:val="DefaultParagraphFont"/>
    <w:link w:val="Heading3"/>
    <w:uiPriority w:val="9"/>
    <w:rsid w:val="00751BA5"/>
    <w:rPr>
      <w:rFonts w:ascii="Roboto Medium" w:hAnsi="Roboto Medium"/>
      <w:b/>
      <w:color w:val="171717" w:themeColor="background2" w:themeShade="1A"/>
      <w:lang w:val="fr-CA"/>
    </w:rPr>
  </w:style>
  <w:style w:type="character" w:customStyle="1" w:styleId="Heading4Char">
    <w:name w:val="Heading 4 Char"/>
    <w:aliases w:val="Titre PG Char"/>
    <w:basedOn w:val="DefaultParagraphFont"/>
    <w:link w:val="Heading4"/>
    <w:uiPriority w:val="9"/>
    <w:rsid w:val="00751BA5"/>
    <w:rPr>
      <w:rFonts w:cs="Arial"/>
      <w:color w:val="000000" w:themeColor="text1"/>
      <w:sz w:val="36"/>
      <w:szCs w:val="36"/>
      <w:lang w:val="fr-CA"/>
    </w:rPr>
  </w:style>
  <w:style w:type="character" w:customStyle="1" w:styleId="Heading5Char">
    <w:name w:val="Heading 5 Char"/>
    <w:aliases w:val="Ligne Présentation Char"/>
    <w:basedOn w:val="DefaultParagraphFont"/>
    <w:link w:val="Heading5"/>
    <w:uiPriority w:val="9"/>
    <w:rsid w:val="00751BA5"/>
    <w:rPr>
      <w:rFonts w:cs="Arial"/>
      <w:b/>
      <w:lang w:val="fr-CA"/>
    </w:rPr>
  </w:style>
  <w:style w:type="paragraph" w:styleId="NoSpacing">
    <w:name w:val="No Spacing"/>
    <w:uiPriority w:val="1"/>
    <w:rsid w:val="00E17806"/>
    <w:rPr>
      <w:rFonts w:asciiTheme="majorHAnsi" w:hAnsiTheme="majorHAnsi"/>
      <w:lang w:val="fr-CA"/>
    </w:rPr>
  </w:style>
  <w:style w:type="character" w:customStyle="1" w:styleId="Heading6Char">
    <w:name w:val="Heading 6 Char"/>
    <w:basedOn w:val="DefaultParagraphFont"/>
    <w:link w:val="Heading6"/>
    <w:uiPriority w:val="9"/>
    <w:semiHidden/>
    <w:rsid w:val="00E17806"/>
    <w:rPr>
      <w:rFonts w:asciiTheme="majorHAnsi" w:eastAsiaTheme="majorEastAsia" w:hAnsiTheme="majorHAnsi" w:cstheme="majorBidi"/>
      <w:color w:val="1F4D78" w:themeColor="accent1" w:themeShade="7F"/>
      <w:lang w:val="fr-CA"/>
    </w:rPr>
  </w:style>
  <w:style w:type="paragraph" w:styleId="Title">
    <w:name w:val="Title"/>
    <w:basedOn w:val="Normal"/>
    <w:next w:val="Normal"/>
    <w:link w:val="TitleChar"/>
    <w:uiPriority w:val="10"/>
    <w:rsid w:val="00E1780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7806"/>
    <w:rPr>
      <w:rFonts w:asciiTheme="majorHAnsi" w:eastAsiaTheme="majorEastAsia" w:hAnsiTheme="majorHAnsi" w:cstheme="majorBidi"/>
      <w:spacing w:val="-10"/>
      <w:kern w:val="28"/>
      <w:sz w:val="56"/>
      <w:szCs w:val="56"/>
      <w:lang w:val="fr-CA"/>
    </w:rPr>
  </w:style>
  <w:style w:type="character" w:styleId="SubtleEmphasis">
    <w:name w:val="Subtle Emphasis"/>
    <w:basedOn w:val="DefaultParagraphFont"/>
    <w:uiPriority w:val="19"/>
    <w:rsid w:val="00E17806"/>
    <w:rPr>
      <w:i/>
      <w:iCs/>
      <w:color w:val="404040" w:themeColor="text1" w:themeTint="BF"/>
    </w:rPr>
  </w:style>
  <w:style w:type="paragraph" w:styleId="Subtitle">
    <w:name w:val="Subtitle"/>
    <w:basedOn w:val="Normal"/>
    <w:next w:val="Normal"/>
    <w:link w:val="SubtitleChar"/>
    <w:uiPriority w:val="11"/>
    <w:rsid w:val="00E17806"/>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17806"/>
    <w:rPr>
      <w:rFonts w:eastAsiaTheme="minorEastAsia"/>
      <w:color w:val="5A5A5A" w:themeColor="text1" w:themeTint="A5"/>
      <w:spacing w:val="15"/>
      <w:sz w:val="22"/>
      <w:szCs w:val="22"/>
      <w:lang w:val="fr-CA"/>
    </w:rPr>
  </w:style>
  <w:style w:type="paragraph" w:customStyle="1" w:styleId="Encadr">
    <w:name w:val="Encadré"/>
    <w:basedOn w:val="Heading5"/>
    <w:rsid w:val="007B0EB5"/>
    <w:pPr>
      <w:pBdr>
        <w:top w:val="doubleWave" w:sz="6" w:space="1" w:color="auto"/>
        <w:left w:val="doubleWave" w:sz="6" w:space="4" w:color="auto"/>
        <w:bottom w:val="doubleWave" w:sz="6" w:space="1" w:color="auto"/>
        <w:right w:val="doubleWave" w:sz="6" w:space="4" w:color="auto"/>
      </w:pBdr>
      <w:spacing w:before="120" w:after="0"/>
      <w:jc w:val="left"/>
    </w:pPr>
    <w:rPr>
      <w:b w:val="0"/>
    </w:rPr>
  </w:style>
  <w:style w:type="table" w:styleId="TableGrid">
    <w:name w:val="Table Grid"/>
    <w:basedOn w:val="TableNormal"/>
    <w:uiPriority w:val="59"/>
    <w:rsid w:val="00D31846"/>
    <w:rPr>
      <w:rFonts w:eastAsiaTheme="minorEastAsia"/>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06A3"/>
    <w:pPr>
      <w:tabs>
        <w:tab w:val="center" w:pos="4320"/>
        <w:tab w:val="right" w:pos="8640"/>
      </w:tabs>
    </w:pPr>
  </w:style>
  <w:style w:type="character" w:customStyle="1" w:styleId="HeaderChar">
    <w:name w:val="Header Char"/>
    <w:basedOn w:val="DefaultParagraphFont"/>
    <w:link w:val="Header"/>
    <w:uiPriority w:val="99"/>
    <w:rsid w:val="002606A3"/>
    <w:rPr>
      <w:rFonts w:asciiTheme="majorHAnsi" w:hAnsiTheme="majorHAnsi"/>
      <w:lang w:val="fr-CA"/>
    </w:rPr>
  </w:style>
  <w:style w:type="paragraph" w:styleId="Footer">
    <w:name w:val="footer"/>
    <w:basedOn w:val="Normal"/>
    <w:link w:val="FooterChar"/>
    <w:uiPriority w:val="99"/>
    <w:unhideWhenUsed/>
    <w:rsid w:val="002606A3"/>
    <w:pPr>
      <w:tabs>
        <w:tab w:val="center" w:pos="4320"/>
        <w:tab w:val="right" w:pos="8640"/>
      </w:tabs>
    </w:pPr>
  </w:style>
  <w:style w:type="character" w:customStyle="1" w:styleId="FooterChar">
    <w:name w:val="Footer Char"/>
    <w:basedOn w:val="DefaultParagraphFont"/>
    <w:link w:val="Footer"/>
    <w:uiPriority w:val="99"/>
    <w:rsid w:val="002606A3"/>
    <w:rPr>
      <w:rFonts w:asciiTheme="majorHAnsi" w:hAnsiTheme="majorHAnsi"/>
      <w:lang w:val="fr-CA"/>
    </w:rPr>
  </w:style>
  <w:style w:type="character" w:styleId="PageNumber">
    <w:name w:val="page number"/>
    <w:basedOn w:val="DefaultParagraphFont"/>
    <w:uiPriority w:val="99"/>
    <w:semiHidden/>
    <w:unhideWhenUsed/>
    <w:rsid w:val="002606A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tiff"/><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StructureMe&#769;canisme-FicheE&#769;le&#768;ve.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StructureMécanisme-FicheÉlève.dotx</Template>
  <TotalTime>1</TotalTime>
  <Pages>3</Pages>
  <Words>139</Words>
  <Characters>797</Characters>
  <Application>Microsoft Macintosh Word</Application>
  <DocSecurity>0</DocSecurity>
  <Lines>6</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Correcteur</dc:creator>
  <cp:keywords/>
  <dc:description/>
  <cp:lastModifiedBy>Gabrielle Charron</cp:lastModifiedBy>
  <cp:revision>3</cp:revision>
  <dcterms:created xsi:type="dcterms:W3CDTF">2019-02-10T01:15:00Z</dcterms:created>
  <dcterms:modified xsi:type="dcterms:W3CDTF">2019-02-10T01:15:00Z</dcterms:modified>
</cp:coreProperties>
</file>